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6B0" w:rsidRDefault="00DD46B0" w:rsidP="00D3457C">
      <w:pPr>
        <w:ind w:left="5103" w:hanging="7"/>
        <w:jc w:val="center"/>
      </w:pPr>
      <w:bookmarkStart w:id="0" w:name="_GoBack"/>
      <w:bookmarkEnd w:id="0"/>
      <w:r>
        <w:t>Приложение</w:t>
      </w:r>
    </w:p>
    <w:p w:rsidR="00DD46B0" w:rsidRDefault="00DD46B0" w:rsidP="00D3457C">
      <w:pPr>
        <w:ind w:left="5103" w:hanging="7"/>
        <w:jc w:val="center"/>
      </w:pPr>
    </w:p>
    <w:p w:rsidR="00D3457C" w:rsidRPr="002A089A" w:rsidRDefault="00D3457C" w:rsidP="00D3457C">
      <w:pPr>
        <w:ind w:left="5103" w:hanging="7"/>
        <w:jc w:val="center"/>
      </w:pPr>
      <w:r w:rsidRPr="002A089A">
        <w:t>УТВЕРЖДЕН</w:t>
      </w:r>
      <w:r w:rsidR="00D9247D">
        <w:t>О</w:t>
      </w:r>
    </w:p>
    <w:p w:rsidR="00D3457C" w:rsidRPr="002A089A" w:rsidRDefault="00D3457C" w:rsidP="00D3457C">
      <w:pPr>
        <w:ind w:left="5103" w:hanging="7"/>
        <w:jc w:val="center"/>
      </w:pPr>
      <w:proofErr w:type="gramStart"/>
      <w:r w:rsidRPr="002A089A">
        <w:t>постановлением</w:t>
      </w:r>
      <w:proofErr w:type="gramEnd"/>
    </w:p>
    <w:p w:rsidR="00D3457C" w:rsidRPr="006B09D1" w:rsidRDefault="00D3457C" w:rsidP="00D3457C">
      <w:pPr>
        <w:ind w:left="5103" w:hanging="7"/>
        <w:jc w:val="center"/>
      </w:pPr>
      <w:r>
        <w:t xml:space="preserve">Территориальной </w:t>
      </w:r>
      <w:proofErr w:type="gramStart"/>
      <w:r>
        <w:t xml:space="preserve">избирательной </w:t>
      </w:r>
      <w:r w:rsidRPr="006B09D1">
        <w:t xml:space="preserve"> комиссии</w:t>
      </w:r>
      <w:proofErr w:type="gramEnd"/>
      <w:r>
        <w:t xml:space="preserve"> </w:t>
      </w:r>
      <w:r w:rsidR="003C4F74">
        <w:t>Азовского района Ростовской области</w:t>
      </w:r>
    </w:p>
    <w:p w:rsidR="0087625B" w:rsidRDefault="00343F9F" w:rsidP="00D3457C">
      <w:pPr>
        <w:pStyle w:val="21"/>
        <w:spacing w:line="240" w:lineRule="auto"/>
        <w:ind w:left="5103" w:hanging="7"/>
        <w:jc w:val="center"/>
        <w:rPr>
          <w:szCs w:val="28"/>
        </w:rPr>
      </w:pPr>
      <w:proofErr w:type="gramStart"/>
      <w:r>
        <w:rPr>
          <w:szCs w:val="28"/>
        </w:rPr>
        <w:t>от</w:t>
      </w:r>
      <w:proofErr w:type="gramEnd"/>
      <w:r>
        <w:rPr>
          <w:szCs w:val="28"/>
        </w:rPr>
        <w:t xml:space="preserve"> </w:t>
      </w:r>
      <w:r w:rsidR="00832EFB">
        <w:rPr>
          <w:szCs w:val="28"/>
        </w:rPr>
        <w:t>10</w:t>
      </w:r>
      <w:r w:rsidR="003C4F74">
        <w:rPr>
          <w:szCs w:val="28"/>
        </w:rPr>
        <w:t>.07.</w:t>
      </w:r>
      <w:r>
        <w:rPr>
          <w:szCs w:val="28"/>
        </w:rPr>
        <w:t xml:space="preserve">2023 </w:t>
      </w:r>
      <w:r w:rsidR="00D3457C">
        <w:rPr>
          <w:szCs w:val="28"/>
        </w:rPr>
        <w:t>г.</w:t>
      </w:r>
      <w:r w:rsidR="003C4F74">
        <w:rPr>
          <w:szCs w:val="28"/>
        </w:rPr>
        <w:t xml:space="preserve"> </w:t>
      </w:r>
      <w:r w:rsidR="00A827BB">
        <w:rPr>
          <w:szCs w:val="28"/>
        </w:rPr>
        <w:t>№ 58-4</w:t>
      </w:r>
    </w:p>
    <w:p w:rsidR="00D3457C" w:rsidRDefault="00D3457C" w:rsidP="00D3457C">
      <w:pPr>
        <w:pStyle w:val="21"/>
        <w:spacing w:line="240" w:lineRule="auto"/>
        <w:ind w:left="5103" w:hanging="7"/>
        <w:jc w:val="center"/>
      </w:pPr>
    </w:p>
    <w:p w:rsidR="00DD46B0" w:rsidRPr="00DD46B0" w:rsidRDefault="00DD46B0" w:rsidP="0015240A">
      <w:pPr>
        <w:jc w:val="center"/>
        <w:rPr>
          <w:szCs w:val="28"/>
        </w:rPr>
      </w:pPr>
      <w:r w:rsidRPr="00DD46B0">
        <w:rPr>
          <w:szCs w:val="28"/>
        </w:rPr>
        <w:t xml:space="preserve">Число и распределение изготавливаемых избирательных бюллетеней для голосования по </w:t>
      </w:r>
      <w:r w:rsidR="003C4F74">
        <w:rPr>
          <w:szCs w:val="28"/>
        </w:rPr>
        <w:t>Азовскому</w:t>
      </w:r>
      <w:r w:rsidR="00343F9F" w:rsidRPr="00DD46B0">
        <w:rPr>
          <w:szCs w:val="28"/>
        </w:rPr>
        <w:t xml:space="preserve"> </w:t>
      </w:r>
      <w:r w:rsidRPr="00DD46B0">
        <w:rPr>
          <w:szCs w:val="28"/>
        </w:rPr>
        <w:t>одномандатному избирательному округу №</w:t>
      </w:r>
      <w:r w:rsidR="003C4F74">
        <w:rPr>
          <w:szCs w:val="28"/>
        </w:rPr>
        <w:t xml:space="preserve"> 27</w:t>
      </w:r>
      <w:r w:rsidRPr="00DD46B0">
        <w:rPr>
          <w:szCs w:val="28"/>
        </w:rPr>
        <w:t xml:space="preserve"> на выборах депутатов Законодательного Собрания Ростовской области </w:t>
      </w:r>
      <w:r w:rsidR="00343F9F">
        <w:rPr>
          <w:szCs w:val="28"/>
        </w:rPr>
        <w:t>седьмого</w:t>
      </w:r>
      <w:r w:rsidRPr="00DD46B0">
        <w:rPr>
          <w:szCs w:val="28"/>
        </w:rPr>
        <w:t xml:space="preserve"> созыва по соответствующим </w:t>
      </w:r>
      <w:r w:rsidR="002D3F22" w:rsidRPr="00DD46B0">
        <w:rPr>
          <w:szCs w:val="28"/>
        </w:rPr>
        <w:t>территориальным</w:t>
      </w:r>
      <w:r w:rsidRPr="00DD46B0">
        <w:rPr>
          <w:szCs w:val="28"/>
        </w:rPr>
        <w:t xml:space="preserve"> избирательным комиссиям</w:t>
      </w:r>
    </w:p>
    <w:p w:rsidR="00DD46B0" w:rsidRDefault="00DD46B0" w:rsidP="0015240A">
      <w:pPr>
        <w:jc w:val="center"/>
        <w:rPr>
          <w:b/>
          <w:szCs w:val="28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686"/>
        <w:gridCol w:w="2977"/>
        <w:gridCol w:w="2835"/>
      </w:tblGrid>
      <w:tr w:rsidR="00DD46B0" w:rsidTr="00DD46B0">
        <w:trPr>
          <w:trHeight w:val="13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6B0" w:rsidRDefault="00DD46B0" w:rsidP="00DD46B0">
            <w:pPr>
              <w:jc w:val="center"/>
            </w:pPr>
            <w:r>
              <w:t>№ п/п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Pr="005B6AB5" w:rsidRDefault="002D3F22" w:rsidP="003C4F74">
            <w:pPr>
              <w:jc w:val="center"/>
            </w:pPr>
            <w:r>
              <w:t>Наименование территориальной избирательной комиссии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Pr="005B6AB5" w:rsidRDefault="00DD46B0" w:rsidP="00DD46B0">
            <w:pPr>
              <w:jc w:val="center"/>
            </w:pPr>
            <w:r>
              <w:t>Количество избирательных</w:t>
            </w:r>
            <w:r w:rsidRPr="00DD46B0">
              <w:t xml:space="preserve"> бюллетеней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Pr="005B6AB5" w:rsidRDefault="00DD46B0" w:rsidP="00DD46B0">
            <w:pPr>
              <w:jc w:val="center"/>
            </w:pPr>
            <w:r>
              <w:t>В том числе для голосования с использованием комплексов обработки избирательных бюллетеней (КОИБ)</w:t>
            </w:r>
          </w:p>
        </w:tc>
      </w:tr>
      <w:tr w:rsidR="00DD46B0" w:rsidTr="00DD46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B0" w:rsidRPr="007A63CB" w:rsidRDefault="00DD46B0" w:rsidP="007A63CB">
            <w: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46B0" w:rsidRPr="004131F8" w:rsidRDefault="002D3F22" w:rsidP="007A63CB">
            <w:pPr>
              <w:rPr>
                <w:szCs w:val="28"/>
              </w:rPr>
            </w:pPr>
            <w:r>
              <w:rPr>
                <w:szCs w:val="28"/>
              </w:rPr>
              <w:t>Территориальная избирательная комиссия Азовского района Ростовской области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Pr="005B6AB5" w:rsidRDefault="00C12ED5" w:rsidP="0015240A">
            <w:pPr>
              <w:jc w:val="center"/>
            </w:pPr>
            <w:r>
              <w:t>41300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Pr="005B6AB5" w:rsidRDefault="00C12ED5" w:rsidP="0015240A">
            <w:pPr>
              <w:jc w:val="center"/>
            </w:pPr>
            <w:r>
              <w:t>1198</w:t>
            </w:r>
          </w:p>
        </w:tc>
      </w:tr>
      <w:tr w:rsidR="00DD46B0" w:rsidTr="00DD46B0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6B0" w:rsidRPr="007A63CB" w:rsidRDefault="00DD46B0" w:rsidP="0015240A">
            <w: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46B0" w:rsidRPr="004131F8" w:rsidRDefault="002D3F22" w:rsidP="002D3F22">
            <w:pPr>
              <w:rPr>
                <w:szCs w:val="28"/>
              </w:rPr>
            </w:pPr>
            <w:r>
              <w:rPr>
                <w:szCs w:val="28"/>
              </w:rPr>
              <w:t xml:space="preserve">Территориальная избирательная комиссия </w:t>
            </w:r>
            <w:proofErr w:type="spellStart"/>
            <w:r>
              <w:rPr>
                <w:szCs w:val="28"/>
              </w:rPr>
              <w:t>г.Азова</w:t>
            </w:r>
            <w:proofErr w:type="spellEnd"/>
            <w:r>
              <w:rPr>
                <w:szCs w:val="28"/>
              </w:rPr>
              <w:t xml:space="preserve"> Ростовской области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Default="00C12ED5" w:rsidP="0015240A">
            <w:pPr>
              <w:jc w:val="center"/>
            </w:pPr>
            <w:r>
              <w:t>36727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Default="00C12ED5" w:rsidP="0015240A">
            <w:pPr>
              <w:jc w:val="center"/>
            </w:pPr>
            <w:r>
              <w:t>1352</w:t>
            </w:r>
          </w:p>
        </w:tc>
      </w:tr>
      <w:tr w:rsidR="00DD46B0" w:rsidTr="00DD46B0">
        <w:trPr>
          <w:trHeight w:val="401"/>
        </w:trPr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46B0" w:rsidRPr="004131F8" w:rsidRDefault="00DD46B0" w:rsidP="00DD46B0">
            <w:pPr>
              <w:rPr>
                <w:szCs w:val="28"/>
              </w:rPr>
            </w:pPr>
            <w:r>
              <w:rPr>
                <w:szCs w:val="28"/>
              </w:rPr>
              <w:t>Итого по округу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Default="00C12ED5" w:rsidP="0015240A">
            <w:pPr>
              <w:jc w:val="center"/>
            </w:pPr>
            <w:r>
              <w:t>78027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6B0" w:rsidRDefault="00C12ED5" w:rsidP="0015240A">
            <w:pPr>
              <w:jc w:val="center"/>
            </w:pPr>
            <w:r>
              <w:t>2550</w:t>
            </w:r>
          </w:p>
        </w:tc>
      </w:tr>
    </w:tbl>
    <w:p w:rsidR="0087625B" w:rsidRDefault="0087625B" w:rsidP="00FD3AA0"/>
    <w:sectPr w:rsidR="0087625B" w:rsidSect="00CB7400">
      <w:headerReference w:type="even" r:id="rId7"/>
      <w:headerReference w:type="default" r:id="rId8"/>
      <w:pgSz w:w="11906" w:h="16838"/>
      <w:pgMar w:top="709" w:right="794" w:bottom="851" w:left="1588" w:header="454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104" w:rsidRDefault="00383104" w:rsidP="00F92C75">
      <w:r>
        <w:separator/>
      </w:r>
    </w:p>
  </w:endnote>
  <w:endnote w:type="continuationSeparator" w:id="0">
    <w:p w:rsidR="00383104" w:rsidRDefault="00383104" w:rsidP="00F92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104" w:rsidRDefault="00383104" w:rsidP="00F92C75">
      <w:r>
        <w:separator/>
      </w:r>
    </w:p>
  </w:footnote>
  <w:footnote w:type="continuationSeparator" w:id="0">
    <w:p w:rsidR="00383104" w:rsidRDefault="00383104" w:rsidP="00F92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B22" w:rsidRDefault="002623C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76B2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76B22" w:rsidRDefault="00A76B2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B22" w:rsidRDefault="002623C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76B22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43092">
      <w:rPr>
        <w:rStyle w:val="a5"/>
        <w:noProof/>
      </w:rPr>
      <w:t>2</w:t>
    </w:r>
    <w:r>
      <w:rPr>
        <w:rStyle w:val="a5"/>
      </w:rPr>
      <w:fldChar w:fldCharType="end"/>
    </w:r>
  </w:p>
  <w:p w:rsidR="00A76B22" w:rsidRDefault="00A76B2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3C3728"/>
    <w:multiLevelType w:val="hybridMultilevel"/>
    <w:tmpl w:val="561492E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763C2357"/>
    <w:multiLevelType w:val="hybridMultilevel"/>
    <w:tmpl w:val="EA9C021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785A"/>
    <w:rsid w:val="0001142C"/>
    <w:rsid w:val="0001641F"/>
    <w:rsid w:val="000235C0"/>
    <w:rsid w:val="00026DD4"/>
    <w:rsid w:val="00034FDC"/>
    <w:rsid w:val="00036B57"/>
    <w:rsid w:val="00067F06"/>
    <w:rsid w:val="0007439E"/>
    <w:rsid w:val="00075CAE"/>
    <w:rsid w:val="000839BC"/>
    <w:rsid w:val="000C1383"/>
    <w:rsid w:val="000C747F"/>
    <w:rsid w:val="000E2B24"/>
    <w:rsid w:val="000F1D0E"/>
    <w:rsid w:val="000F6281"/>
    <w:rsid w:val="00102D63"/>
    <w:rsid w:val="00117C73"/>
    <w:rsid w:val="00146891"/>
    <w:rsid w:val="00147451"/>
    <w:rsid w:val="001514DF"/>
    <w:rsid w:val="0015240A"/>
    <w:rsid w:val="00154058"/>
    <w:rsid w:val="00157383"/>
    <w:rsid w:val="00164613"/>
    <w:rsid w:val="00174274"/>
    <w:rsid w:val="001742ED"/>
    <w:rsid w:val="00190499"/>
    <w:rsid w:val="001A5CE1"/>
    <w:rsid w:val="001A7F56"/>
    <w:rsid w:val="001D2E16"/>
    <w:rsid w:val="001D6FB9"/>
    <w:rsid w:val="001E5643"/>
    <w:rsid w:val="001E71D6"/>
    <w:rsid w:val="001E7609"/>
    <w:rsid w:val="0024693E"/>
    <w:rsid w:val="00246FFA"/>
    <w:rsid w:val="00260B47"/>
    <w:rsid w:val="002623C0"/>
    <w:rsid w:val="00265131"/>
    <w:rsid w:val="00280A2B"/>
    <w:rsid w:val="00283042"/>
    <w:rsid w:val="00285FD1"/>
    <w:rsid w:val="002A649B"/>
    <w:rsid w:val="002D0A63"/>
    <w:rsid w:val="002D2BDD"/>
    <w:rsid w:val="002D3F22"/>
    <w:rsid w:val="00336F8A"/>
    <w:rsid w:val="00343F9F"/>
    <w:rsid w:val="00383104"/>
    <w:rsid w:val="003A34E6"/>
    <w:rsid w:val="003C4F74"/>
    <w:rsid w:val="003E6162"/>
    <w:rsid w:val="003E7DC6"/>
    <w:rsid w:val="003F448B"/>
    <w:rsid w:val="00430DE0"/>
    <w:rsid w:val="00432FF6"/>
    <w:rsid w:val="004456D6"/>
    <w:rsid w:val="00452B16"/>
    <w:rsid w:val="004664FD"/>
    <w:rsid w:val="00473568"/>
    <w:rsid w:val="0048483C"/>
    <w:rsid w:val="004A6C61"/>
    <w:rsid w:val="004A7C0E"/>
    <w:rsid w:val="004C686E"/>
    <w:rsid w:val="00530BE5"/>
    <w:rsid w:val="00560277"/>
    <w:rsid w:val="00592BAC"/>
    <w:rsid w:val="005A7A20"/>
    <w:rsid w:val="005B136B"/>
    <w:rsid w:val="005D29ED"/>
    <w:rsid w:val="005F17D1"/>
    <w:rsid w:val="005F18F9"/>
    <w:rsid w:val="00635FF9"/>
    <w:rsid w:val="00653FD4"/>
    <w:rsid w:val="006677E5"/>
    <w:rsid w:val="0068266C"/>
    <w:rsid w:val="00693009"/>
    <w:rsid w:val="006B5952"/>
    <w:rsid w:val="006D4D8D"/>
    <w:rsid w:val="006E0EAC"/>
    <w:rsid w:val="00731213"/>
    <w:rsid w:val="00732CCE"/>
    <w:rsid w:val="00741478"/>
    <w:rsid w:val="007532BA"/>
    <w:rsid w:val="0075686F"/>
    <w:rsid w:val="00774A86"/>
    <w:rsid w:val="00777D8C"/>
    <w:rsid w:val="007811DB"/>
    <w:rsid w:val="007A634E"/>
    <w:rsid w:val="007A63CB"/>
    <w:rsid w:val="007B0722"/>
    <w:rsid w:val="007B2B6E"/>
    <w:rsid w:val="007D5011"/>
    <w:rsid w:val="007E4C62"/>
    <w:rsid w:val="007E4E51"/>
    <w:rsid w:val="007E6832"/>
    <w:rsid w:val="007F785A"/>
    <w:rsid w:val="008264DB"/>
    <w:rsid w:val="00832EFB"/>
    <w:rsid w:val="00840D9C"/>
    <w:rsid w:val="008433F5"/>
    <w:rsid w:val="0085795D"/>
    <w:rsid w:val="0087625B"/>
    <w:rsid w:val="008A371D"/>
    <w:rsid w:val="008B175C"/>
    <w:rsid w:val="008C2180"/>
    <w:rsid w:val="009237C8"/>
    <w:rsid w:val="009265AD"/>
    <w:rsid w:val="00927506"/>
    <w:rsid w:val="009623D2"/>
    <w:rsid w:val="009B0BA9"/>
    <w:rsid w:val="009B4919"/>
    <w:rsid w:val="009C1D35"/>
    <w:rsid w:val="00A0454D"/>
    <w:rsid w:val="00A04AEC"/>
    <w:rsid w:val="00A20472"/>
    <w:rsid w:val="00A22B12"/>
    <w:rsid w:val="00A24E18"/>
    <w:rsid w:val="00A30CFF"/>
    <w:rsid w:val="00A312E5"/>
    <w:rsid w:val="00A34ED6"/>
    <w:rsid w:val="00A4158E"/>
    <w:rsid w:val="00A6383A"/>
    <w:rsid w:val="00A70464"/>
    <w:rsid w:val="00A76B22"/>
    <w:rsid w:val="00A827BB"/>
    <w:rsid w:val="00AB22AA"/>
    <w:rsid w:val="00AD0932"/>
    <w:rsid w:val="00B72FD1"/>
    <w:rsid w:val="00B77230"/>
    <w:rsid w:val="00B83A84"/>
    <w:rsid w:val="00B9268C"/>
    <w:rsid w:val="00BA452F"/>
    <w:rsid w:val="00BB249A"/>
    <w:rsid w:val="00BC4587"/>
    <w:rsid w:val="00BC51D1"/>
    <w:rsid w:val="00BC5B5C"/>
    <w:rsid w:val="00C12ED5"/>
    <w:rsid w:val="00C20165"/>
    <w:rsid w:val="00C319A9"/>
    <w:rsid w:val="00C359DB"/>
    <w:rsid w:val="00C43A80"/>
    <w:rsid w:val="00C545C2"/>
    <w:rsid w:val="00C65746"/>
    <w:rsid w:val="00CA1069"/>
    <w:rsid w:val="00CB7216"/>
    <w:rsid w:val="00CB7400"/>
    <w:rsid w:val="00CB7BBD"/>
    <w:rsid w:val="00CC1B9E"/>
    <w:rsid w:val="00D26F9F"/>
    <w:rsid w:val="00D3457C"/>
    <w:rsid w:val="00D538D2"/>
    <w:rsid w:val="00D57220"/>
    <w:rsid w:val="00D63F26"/>
    <w:rsid w:val="00D83718"/>
    <w:rsid w:val="00D901E7"/>
    <w:rsid w:val="00D9247D"/>
    <w:rsid w:val="00D94506"/>
    <w:rsid w:val="00D97FE0"/>
    <w:rsid w:val="00DA1E99"/>
    <w:rsid w:val="00DC0029"/>
    <w:rsid w:val="00DC0AFE"/>
    <w:rsid w:val="00DD0B71"/>
    <w:rsid w:val="00DD15FC"/>
    <w:rsid w:val="00DD46B0"/>
    <w:rsid w:val="00DE3FC4"/>
    <w:rsid w:val="00E02B8A"/>
    <w:rsid w:val="00E1534C"/>
    <w:rsid w:val="00E34826"/>
    <w:rsid w:val="00E43092"/>
    <w:rsid w:val="00E45530"/>
    <w:rsid w:val="00E47F95"/>
    <w:rsid w:val="00E50DD8"/>
    <w:rsid w:val="00E61587"/>
    <w:rsid w:val="00E732B4"/>
    <w:rsid w:val="00EA0451"/>
    <w:rsid w:val="00EA0F02"/>
    <w:rsid w:val="00EA691E"/>
    <w:rsid w:val="00EB4B1D"/>
    <w:rsid w:val="00EC3C57"/>
    <w:rsid w:val="00EC443F"/>
    <w:rsid w:val="00F04DA0"/>
    <w:rsid w:val="00F162D7"/>
    <w:rsid w:val="00F250A5"/>
    <w:rsid w:val="00F2703F"/>
    <w:rsid w:val="00F504A4"/>
    <w:rsid w:val="00F5067A"/>
    <w:rsid w:val="00F60621"/>
    <w:rsid w:val="00F659F2"/>
    <w:rsid w:val="00F86BA7"/>
    <w:rsid w:val="00F92C75"/>
    <w:rsid w:val="00FB3D79"/>
    <w:rsid w:val="00FD0711"/>
    <w:rsid w:val="00FD3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2310DE-57AF-4DA8-B321-CB3E916FC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85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FD3AA0"/>
    <w:pPr>
      <w:keepNext/>
      <w:overflowPunct w:val="0"/>
      <w:autoSpaceDE w:val="0"/>
      <w:autoSpaceDN w:val="0"/>
      <w:adjustRightInd w:val="0"/>
      <w:jc w:val="center"/>
      <w:outlineLvl w:val="2"/>
    </w:pPr>
    <w:rPr>
      <w:rFonts w:ascii="Arial" w:eastAsia="Arial Unicode MS" w:hAnsi="Arial"/>
      <w:b/>
      <w:caps/>
    </w:rPr>
  </w:style>
  <w:style w:type="paragraph" w:styleId="6">
    <w:name w:val="heading 6"/>
    <w:basedOn w:val="a"/>
    <w:next w:val="a"/>
    <w:link w:val="60"/>
    <w:qFormat/>
    <w:rsid w:val="00FD3AA0"/>
    <w:pPr>
      <w:keepNext/>
      <w:overflowPunct w:val="0"/>
      <w:autoSpaceDE w:val="0"/>
      <w:autoSpaceDN w:val="0"/>
      <w:adjustRightInd w:val="0"/>
      <w:ind w:right="-143"/>
      <w:jc w:val="both"/>
      <w:outlineLvl w:val="5"/>
    </w:pPr>
    <w:rPr>
      <w:rFonts w:eastAsia="Arial Unicode MS"/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785A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7F785A"/>
    <w:rPr>
      <w:rFonts w:ascii="Times New Roman" w:eastAsia="Times New Roman" w:hAnsi="Times New Roman" w:cs="Times New Roman"/>
      <w:sz w:val="28"/>
      <w:szCs w:val="20"/>
    </w:rPr>
  </w:style>
  <w:style w:type="character" w:styleId="a5">
    <w:name w:val="page number"/>
    <w:basedOn w:val="a0"/>
    <w:rsid w:val="007F785A"/>
  </w:style>
  <w:style w:type="paragraph" w:styleId="a6">
    <w:name w:val="Body Text"/>
    <w:basedOn w:val="a"/>
    <w:link w:val="a7"/>
    <w:rsid w:val="007F785A"/>
    <w:pPr>
      <w:spacing w:before="240" w:after="120"/>
      <w:ind w:right="1133"/>
      <w:jc w:val="center"/>
    </w:pPr>
    <w:rPr>
      <w:b/>
      <w:spacing w:val="40"/>
      <w:kern w:val="28"/>
      <w:sz w:val="32"/>
    </w:rPr>
  </w:style>
  <w:style w:type="character" w:customStyle="1" w:styleId="a7">
    <w:name w:val="Основной текст Знак"/>
    <w:basedOn w:val="a0"/>
    <w:link w:val="a6"/>
    <w:rsid w:val="007F785A"/>
    <w:rPr>
      <w:rFonts w:ascii="Times New Roman" w:eastAsia="Times New Roman" w:hAnsi="Times New Roman" w:cs="Times New Roman"/>
      <w:b/>
      <w:spacing w:val="40"/>
      <w:kern w:val="28"/>
      <w:sz w:val="32"/>
      <w:szCs w:val="20"/>
      <w:lang w:eastAsia="ru-RU"/>
    </w:rPr>
  </w:style>
  <w:style w:type="paragraph" w:styleId="a8">
    <w:name w:val="caption"/>
    <w:basedOn w:val="a"/>
    <w:next w:val="a"/>
    <w:qFormat/>
    <w:rsid w:val="007F785A"/>
    <w:pPr>
      <w:ind w:right="1134"/>
      <w:jc w:val="center"/>
    </w:pPr>
    <w:rPr>
      <w:caps/>
      <w:sz w:val="24"/>
    </w:rPr>
  </w:style>
  <w:style w:type="paragraph" w:styleId="a9">
    <w:name w:val="Body Text Indent"/>
    <w:basedOn w:val="a"/>
    <w:link w:val="aa"/>
    <w:rsid w:val="007F785A"/>
    <w:pPr>
      <w:spacing w:before="60" w:after="60"/>
      <w:ind w:left="4536"/>
    </w:pPr>
    <w:rPr>
      <w:kern w:val="28"/>
    </w:rPr>
  </w:style>
  <w:style w:type="character" w:customStyle="1" w:styleId="aa">
    <w:name w:val="Основной текст с отступом Знак"/>
    <w:basedOn w:val="a0"/>
    <w:link w:val="a9"/>
    <w:rsid w:val="007F785A"/>
    <w:rPr>
      <w:rFonts w:ascii="Times New Roman" w:eastAsia="Times New Roman" w:hAnsi="Times New Roman" w:cs="Times New Roman"/>
      <w:kern w:val="28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76B2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6B22"/>
    <w:rPr>
      <w:rFonts w:ascii="Tahoma" w:eastAsia="Times New Roman" w:hAnsi="Tahoma" w:cs="Tahoma"/>
      <w:sz w:val="16"/>
      <w:szCs w:val="16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D3AA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D3AA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FD3AA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D3AA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FD3AA0"/>
    <w:rPr>
      <w:rFonts w:ascii="Arial" w:eastAsia="Arial Unicode MS" w:hAnsi="Arial" w:cs="Times New Roman"/>
      <w:b/>
      <w:caps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FD3AA0"/>
    <w:rPr>
      <w:rFonts w:ascii="Times New Roman" w:eastAsia="Arial Unicode MS" w:hAnsi="Times New Roman" w:cs="Times New Roman"/>
      <w:b/>
      <w:i/>
      <w:sz w:val="28"/>
      <w:szCs w:val="20"/>
      <w:lang w:eastAsia="ru-RU"/>
    </w:rPr>
  </w:style>
  <w:style w:type="paragraph" w:customStyle="1" w:styleId="310">
    <w:name w:val="Основной текст 31"/>
    <w:basedOn w:val="a"/>
    <w:rsid w:val="00FD3AA0"/>
    <w:pPr>
      <w:overflowPunct w:val="0"/>
      <w:autoSpaceDE w:val="0"/>
      <w:autoSpaceDN w:val="0"/>
      <w:adjustRightInd w:val="0"/>
      <w:ind w:right="-1"/>
      <w:jc w:val="both"/>
    </w:pPr>
    <w:rPr>
      <w:i/>
      <w:sz w:val="24"/>
    </w:rPr>
  </w:style>
  <w:style w:type="paragraph" w:customStyle="1" w:styleId="Normal1">
    <w:name w:val="Normal1"/>
    <w:rsid w:val="00FD3A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D3A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ad">
    <w:name w:val="Адресат"/>
    <w:basedOn w:val="a"/>
    <w:qFormat/>
    <w:rsid w:val="00EA691E"/>
    <w:pPr>
      <w:ind w:left="3969"/>
      <w:jc w:val="both"/>
    </w:pPr>
    <w:rPr>
      <w:sz w:val="16"/>
    </w:rPr>
  </w:style>
  <w:style w:type="paragraph" w:styleId="21">
    <w:name w:val="Body Text Indent 2"/>
    <w:basedOn w:val="a"/>
    <w:link w:val="22"/>
    <w:uiPriority w:val="99"/>
    <w:unhideWhenUsed/>
    <w:rsid w:val="00D3457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D345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Рабочий"/>
    <w:basedOn w:val="a"/>
    <w:rsid w:val="000C1383"/>
    <w:pPr>
      <w:spacing w:line="360" w:lineRule="auto"/>
      <w:ind w:firstLine="709"/>
      <w:jc w:val="both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ПК</cp:lastModifiedBy>
  <cp:revision>16</cp:revision>
  <cp:lastPrinted>2023-06-21T07:57:00Z</cp:lastPrinted>
  <dcterms:created xsi:type="dcterms:W3CDTF">2023-06-21T10:42:00Z</dcterms:created>
  <dcterms:modified xsi:type="dcterms:W3CDTF">2023-07-11T06:09:00Z</dcterms:modified>
</cp:coreProperties>
</file>